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56BD6">
        <w:rPr>
          <w:rFonts w:ascii="Nurhan Uz" w:hAnsi="Nurhan Uz"/>
          <w:sz w:val="78"/>
          <w:szCs w:val="78"/>
        </w:rPr>
        <w:t>anlat</w:t>
      </w:r>
      <w:proofErr w:type="gramEnd"/>
      <w:r w:rsidR="00356BD6">
        <w:rPr>
          <w:rFonts w:ascii="Nurhan Uz" w:hAnsi="Nurhan Uz"/>
          <w:sz w:val="78"/>
          <w:szCs w:val="78"/>
        </w:rPr>
        <w:t xml:space="preserve"> </w:t>
      </w:r>
      <w:proofErr w:type="spellStart"/>
      <w:r w:rsidR="00356BD6">
        <w:rPr>
          <w:rFonts w:ascii="Nurhan Uz" w:hAnsi="Nurhan Uz"/>
          <w:sz w:val="78"/>
          <w:szCs w:val="78"/>
        </w:rPr>
        <w:t>anlat</w:t>
      </w:r>
      <w:proofErr w:type="spellEnd"/>
      <w:r w:rsidR="00356BD6">
        <w:rPr>
          <w:rFonts w:ascii="Nurhan Uz" w:hAnsi="Nurhan Uz"/>
          <w:sz w:val="78"/>
          <w:szCs w:val="78"/>
        </w:rPr>
        <w:t xml:space="preserve"> </w:t>
      </w:r>
      <w:proofErr w:type="spellStart"/>
      <w:r w:rsidR="00356BD6">
        <w:rPr>
          <w:rFonts w:ascii="Nurhan Uz" w:hAnsi="Nurhan Uz"/>
          <w:sz w:val="78"/>
          <w:szCs w:val="78"/>
        </w:rPr>
        <w:t>anlat</w:t>
      </w:r>
      <w:proofErr w:type="spellEnd"/>
      <w:r w:rsidR="00356BD6">
        <w:rPr>
          <w:rFonts w:ascii="Nurhan Uz" w:hAnsi="Nurhan Uz"/>
          <w:sz w:val="78"/>
          <w:szCs w:val="78"/>
        </w:rPr>
        <w:t xml:space="preserve"> </w:t>
      </w:r>
      <w:proofErr w:type="spellStart"/>
      <w:r w:rsidR="00356BD6">
        <w:rPr>
          <w:rFonts w:ascii="Nurhan Uz" w:hAnsi="Nurhan Uz"/>
          <w:sz w:val="78"/>
          <w:szCs w:val="78"/>
        </w:rPr>
        <w:t>anlat</w:t>
      </w:r>
      <w:proofErr w:type="spellEnd"/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56BD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56BD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56BD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anlat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356BD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01749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0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56BD6">
        <w:rPr>
          <w:rFonts w:ascii="Nurhan Uz" w:hAnsi="Nurhan Uz"/>
          <w:sz w:val="78"/>
          <w:szCs w:val="78"/>
        </w:rPr>
        <w:t>nane</w:t>
      </w:r>
      <w:proofErr w:type="gramEnd"/>
      <w:r w:rsidR="00356BD6">
        <w:rPr>
          <w:rFonts w:ascii="Nurhan Uz" w:hAnsi="Nurhan Uz"/>
          <w:sz w:val="78"/>
          <w:szCs w:val="78"/>
        </w:rPr>
        <w:t xml:space="preserve"> </w:t>
      </w:r>
      <w:proofErr w:type="spellStart"/>
      <w:r w:rsidR="00356BD6">
        <w:rPr>
          <w:rFonts w:ascii="Nurhan Uz" w:hAnsi="Nurhan Uz"/>
          <w:sz w:val="78"/>
          <w:szCs w:val="78"/>
        </w:rPr>
        <w:t>nane</w:t>
      </w:r>
      <w:proofErr w:type="spellEnd"/>
      <w:r w:rsidR="00356BD6">
        <w:rPr>
          <w:rFonts w:ascii="Nurhan Uz" w:hAnsi="Nurhan Uz"/>
          <w:sz w:val="78"/>
          <w:szCs w:val="78"/>
        </w:rPr>
        <w:t xml:space="preserve"> </w:t>
      </w:r>
      <w:proofErr w:type="spellStart"/>
      <w:r w:rsidR="00356BD6">
        <w:rPr>
          <w:rFonts w:ascii="Nurhan Uz" w:hAnsi="Nurhan Uz"/>
          <w:sz w:val="78"/>
          <w:szCs w:val="78"/>
        </w:rPr>
        <w:t>nane</w:t>
      </w:r>
      <w:proofErr w:type="spellEnd"/>
      <w:r w:rsidR="00356BD6">
        <w:rPr>
          <w:rFonts w:ascii="Nurhan Uz" w:hAnsi="Nurhan Uz"/>
          <w:sz w:val="78"/>
          <w:szCs w:val="78"/>
        </w:rPr>
        <w:t xml:space="preserve"> </w:t>
      </w:r>
      <w:proofErr w:type="spellStart"/>
      <w:r w:rsidR="00356BD6">
        <w:rPr>
          <w:rFonts w:ascii="Nurhan Uz" w:hAnsi="Nurhan Uz"/>
          <w:sz w:val="78"/>
          <w:szCs w:val="78"/>
        </w:rPr>
        <w:t>nane</w:t>
      </w:r>
      <w:proofErr w:type="spellEnd"/>
      <w:r w:rsidR="00356BD6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356BD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356BD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356BD6" w:rsidP="00C93253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356BD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356BD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13" w:rsidRDefault="00C05113" w:rsidP="006A71F6">
      <w:r>
        <w:separator/>
      </w:r>
    </w:p>
  </w:endnote>
  <w:endnote w:type="continuationSeparator" w:id="0">
    <w:p w:rsidR="00C05113" w:rsidRDefault="00C05113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B7" w:rsidRDefault="00BB77B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DB1DCF" w:rsidP="00DB1DCF">
    <w:pPr>
      <w:rPr>
        <w:color w:val="0070C0"/>
        <w:sz w:val="28"/>
        <w:szCs w:val="28"/>
      </w:rPr>
    </w:pPr>
    <w:r>
      <w:rPr>
        <w:color w:val="0070C0"/>
        <w:sz w:val="28"/>
        <w:szCs w:val="28"/>
      </w:rPr>
      <w:t xml:space="preserve">. </w:t>
    </w:r>
  </w:p>
  <w:p w:rsidR="00DB1DCF" w:rsidRPr="00046AE7" w:rsidRDefault="00DB1DCF" w:rsidP="00DB1DCF">
    <w:pPr>
      <w:rPr>
        <w:color w:val="0070C0"/>
      </w:rPr>
    </w:pPr>
  </w:p>
  <w:p w:rsidR="00DB1DCF" w:rsidRPr="00046AE7" w:rsidRDefault="00DB1DCF" w:rsidP="00DB1DCF">
    <w:pPr>
      <w:ind w:left="6372" w:firstLine="708"/>
      <w:rPr>
        <w:i/>
        <w:color w:val="0070C0"/>
        <w:sz w:val="28"/>
        <w:szCs w:val="28"/>
      </w:rPr>
    </w:pPr>
    <w:r w:rsidRPr="00046AE7">
      <w:rPr>
        <w:i/>
        <w:color w:val="0070C0"/>
        <w:sz w:val="28"/>
        <w:szCs w:val="28"/>
      </w:rPr>
      <w:t>Bekir AKBAYIR</w:t>
    </w:r>
  </w:p>
  <w:p w:rsidR="00DB1DCF" w:rsidRPr="00046AE7" w:rsidRDefault="00DB1DCF" w:rsidP="00DB1DCF">
    <w:pPr>
      <w:pStyle w:val="Altbilgi"/>
      <w:rPr>
        <w:color w:val="0070C0"/>
      </w:rPr>
    </w:pPr>
    <w:r w:rsidRPr="00046AE7">
      <w:rPr>
        <w:i/>
        <w:color w:val="0070C0"/>
        <w:sz w:val="28"/>
        <w:szCs w:val="28"/>
      </w:rPr>
      <w:tab/>
    </w:r>
    <w:r w:rsidRPr="00046AE7">
      <w:rPr>
        <w:i/>
        <w:color w:val="0070C0"/>
        <w:sz w:val="28"/>
        <w:szCs w:val="28"/>
      </w:rPr>
      <w:tab/>
      <w:t xml:space="preserve">  1-H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B7" w:rsidRDefault="00BB77B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13" w:rsidRDefault="00C05113" w:rsidP="006A71F6">
      <w:r>
        <w:separator/>
      </w:r>
    </w:p>
  </w:footnote>
  <w:footnote w:type="continuationSeparator" w:id="0">
    <w:p w:rsidR="00C05113" w:rsidRDefault="00C05113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B7" w:rsidRDefault="00BB77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BB77B7">
      <w:rPr>
        <w:rFonts w:ascii="Hand writing Mutlu" w:hAnsi="Hand writing Mutlu"/>
        <w:color w:val="0070C0"/>
        <w:sz w:val="32"/>
        <w:szCs w:val="32"/>
      </w:rPr>
      <w:t>anlat-nane</w:t>
    </w:r>
    <w:r w:rsidR="00C93253" w:rsidRPr="00C93253">
      <w:rPr>
        <w:rFonts w:ascii="Hand writing Mutlu" w:hAnsi="Hand writing Mutlu"/>
        <w:color w:val="2704BC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B7" w:rsidRDefault="00BB77B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4034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46AE7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C1110"/>
    <w:rsid w:val="003060BD"/>
    <w:rsid w:val="003536F5"/>
    <w:rsid w:val="00356BD6"/>
    <w:rsid w:val="0037038F"/>
    <w:rsid w:val="00391197"/>
    <w:rsid w:val="00396A22"/>
    <w:rsid w:val="003B2C9F"/>
    <w:rsid w:val="003E6395"/>
    <w:rsid w:val="003E6688"/>
    <w:rsid w:val="0044155C"/>
    <w:rsid w:val="004564B4"/>
    <w:rsid w:val="0049258D"/>
    <w:rsid w:val="004B070B"/>
    <w:rsid w:val="00585506"/>
    <w:rsid w:val="00590D76"/>
    <w:rsid w:val="005C41F9"/>
    <w:rsid w:val="005D78EB"/>
    <w:rsid w:val="005E79D2"/>
    <w:rsid w:val="005F1FA9"/>
    <w:rsid w:val="00636B1E"/>
    <w:rsid w:val="006A71F6"/>
    <w:rsid w:val="006B0B0C"/>
    <w:rsid w:val="006D2D12"/>
    <w:rsid w:val="007B4BE1"/>
    <w:rsid w:val="007C25A7"/>
    <w:rsid w:val="00807DFD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47DD3"/>
    <w:rsid w:val="00A849E1"/>
    <w:rsid w:val="00A8726F"/>
    <w:rsid w:val="00AA66E5"/>
    <w:rsid w:val="00B00A64"/>
    <w:rsid w:val="00B11FEA"/>
    <w:rsid w:val="00B362B0"/>
    <w:rsid w:val="00BA12EB"/>
    <w:rsid w:val="00BB77B7"/>
    <w:rsid w:val="00C05113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B1DCF"/>
    <w:rsid w:val="00DC5422"/>
    <w:rsid w:val="00E07476"/>
    <w:rsid w:val="00E330F0"/>
    <w:rsid w:val="00EB4C06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TOSHİBA</cp:lastModifiedBy>
  <cp:revision>9</cp:revision>
  <cp:lastPrinted>2012-11-26T21:26:00Z</cp:lastPrinted>
  <dcterms:created xsi:type="dcterms:W3CDTF">2012-12-02T23:00:00Z</dcterms:created>
  <dcterms:modified xsi:type="dcterms:W3CDTF">2012-12-17T20:42:00Z</dcterms:modified>
</cp:coreProperties>
</file>